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Bergwall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425 WINTER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GREIF,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GEF, GEF-B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DELAWARE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67.6625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67,831.55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1,324.82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Bergwall by L.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3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Dennis Hoffman, Jr. 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6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a POA filed with the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36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835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628498" TargetMode="External"/><Relationship Id="rId14" Type="http://schemas.openxmlformats.org/officeDocument/2006/relationships/hyperlink" Target="http://www.sec.gov/cgi-bin/browse-edgar?action=getcompany&amp;CIK=0000043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2026-05-11T12:36:06Z</dcterms:created>
  <dcterms:modified xsi:type="dcterms:W3CDTF">2026-05-11T12:36:06Z</dcterms:modified>
</cp:coreProperties>
</file>